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01" w:rsidRPr="00A67A05" w:rsidRDefault="00A67A05">
      <w:pPr>
        <w:rPr>
          <w:lang w:val="en-US"/>
        </w:rPr>
      </w:pPr>
      <w:r w:rsidRPr="00A67A05">
        <w:rPr>
          <w:lang w:val="en-US"/>
        </w:rPr>
        <w:t>Write the numbers in letter.</w:t>
      </w:r>
    </w:p>
    <w:p w:rsidR="00A67A05" w:rsidRPr="00A67A05" w:rsidRDefault="00A67A05">
      <w:pPr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>
            <wp:extent cx="6524625" cy="92268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-crossword-1100-crosswords-fun-activities-games-writing-creative-w_105678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022" cy="923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A05" w:rsidRPr="00A67A05" w:rsidSect="00A67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05"/>
    <w:rsid w:val="005E0901"/>
    <w:rsid w:val="00A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6772A-BD9A-4C5E-9258-FA839A6F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2020-04-22T10:27:00Z</dcterms:created>
  <dcterms:modified xsi:type="dcterms:W3CDTF">2020-04-22T10:28:00Z</dcterms:modified>
</cp:coreProperties>
</file>